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60" w:rsidRPr="00B37760" w:rsidRDefault="00B37760" w:rsidP="00B37760">
      <w:pPr>
        <w:shd w:val="clear" w:color="auto" w:fill="FFFFFF"/>
        <w:spacing w:after="0" w:line="240" w:lineRule="auto"/>
        <w:jc w:val="center"/>
        <w:rPr>
          <w:rFonts w:ascii="Helvetica" w:eastAsia="Times New Roman" w:hAnsi="Helvetica" w:cs="Helvetica"/>
          <w:color w:val="666666"/>
          <w:sz w:val="20"/>
          <w:szCs w:val="20"/>
          <w:lang w:eastAsia="tr-TR"/>
        </w:rPr>
      </w:pPr>
      <w:r w:rsidRPr="00B37760">
        <w:rPr>
          <w:rFonts w:ascii="Helvetica" w:eastAsia="Times New Roman" w:hAnsi="Helvetica" w:cs="Helvetica"/>
          <w:b/>
          <w:bCs/>
          <w:color w:val="666666"/>
          <w:sz w:val="20"/>
          <w:szCs w:val="20"/>
          <w:lang w:eastAsia="tr-TR"/>
        </w:rPr>
        <w:t>ETÜD PROJE HİZMETİ ALINACAKTIR</w:t>
      </w:r>
    </w:p>
    <w:p w:rsidR="00B37760" w:rsidRPr="00B37760" w:rsidRDefault="00B37760" w:rsidP="00B37760">
      <w:pPr>
        <w:spacing w:after="0" w:line="240" w:lineRule="auto"/>
        <w:rPr>
          <w:rFonts w:ascii="Times New Roman" w:eastAsia="Times New Roman" w:hAnsi="Times New Roman" w:cs="Times New Roman"/>
          <w:sz w:val="24"/>
          <w:szCs w:val="24"/>
          <w:lang w:eastAsia="tr-TR"/>
        </w:rPr>
      </w:pPr>
      <w:proofErr w:type="gramStart"/>
      <w:r w:rsidRPr="00B37760">
        <w:rPr>
          <w:rFonts w:ascii="Helvetica" w:eastAsia="Times New Roman" w:hAnsi="Helvetica" w:cs="Helvetica"/>
          <w:b/>
          <w:bCs/>
          <w:color w:val="666666"/>
          <w:sz w:val="20"/>
          <w:szCs w:val="20"/>
          <w:u w:val="single"/>
          <w:shd w:val="clear" w:color="auto" w:fill="FFFFFF"/>
          <w:lang w:eastAsia="tr-TR"/>
        </w:rPr>
        <w:t>YAPI İŞLERİ VE TEKNİK DAİRE BAŞKANLIĞI YÜKSEKÖĞRETİM KURUMLARI SİİRT ÜNİVERSİTESİ</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color w:val="666666"/>
          <w:sz w:val="20"/>
          <w:szCs w:val="20"/>
          <w:shd w:val="clear" w:color="auto" w:fill="FFFFFF"/>
          <w:lang w:eastAsia="tr-TR"/>
        </w:rPr>
        <w:t>Siirt Üniversitesi Tıp Fakültesi Morfoloji Binası, Sağlık Yüksekokulu-Sağlık Hizmetleri MYO Binası ve Sosyal ve Teknik Bilimler MYO Binası olmak üzere 3 adet Binaya ait Projelendirme İşi (yaklaşık 39100 m2) Proje Çizim İşi hizmet alımı 4734 sayılı Kamu İhale Kanununun 19 uncu maddesine göre açık ihale usulü ile ihale edilecektir.  </w:t>
      </w:r>
      <w:proofErr w:type="gramEnd"/>
      <w:r w:rsidRPr="00B37760">
        <w:rPr>
          <w:rFonts w:ascii="Helvetica" w:eastAsia="Times New Roman" w:hAnsi="Helvetica" w:cs="Helvetica"/>
          <w:color w:val="666666"/>
          <w:sz w:val="20"/>
          <w:szCs w:val="20"/>
          <w:shd w:val="clear" w:color="auto" w:fill="FFFFFF"/>
          <w:lang w:eastAsia="tr-TR"/>
        </w:rPr>
        <w:t>İhaleye ilişkin ayrıntılı bilgiler aşağıda yer almaktadır: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B37760" w:rsidRPr="00B37760" w:rsidTr="00B37760">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t>2019/109243</w:t>
            </w:r>
          </w:p>
        </w:tc>
      </w:tr>
    </w:tbl>
    <w:p w:rsidR="00B37760" w:rsidRPr="00B37760" w:rsidRDefault="00B37760" w:rsidP="00B37760">
      <w:pPr>
        <w:spacing w:after="0" w:line="240" w:lineRule="auto"/>
        <w:rPr>
          <w:rFonts w:ascii="Times New Roman" w:eastAsia="Times New Roman" w:hAnsi="Times New Roman" w:cs="Times New Roman"/>
          <w:sz w:val="24"/>
          <w:szCs w:val="24"/>
          <w:lang w:eastAsia="tr-TR"/>
        </w:rPr>
      </w:pPr>
      <w:r w:rsidRPr="00B37760">
        <w:rPr>
          <w:rFonts w:ascii="Helvetica" w:eastAsia="Times New Roman" w:hAnsi="Helvetica" w:cs="Helvetica"/>
          <w:b/>
          <w:bCs/>
          <w:color w:val="B04935"/>
          <w:sz w:val="20"/>
          <w:szCs w:val="20"/>
          <w:shd w:val="clear" w:color="auto" w:fill="FFFFFF"/>
          <w:lang w:eastAsia="tr-TR"/>
        </w:rPr>
        <w:t>1-İdarenin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B37760" w:rsidRPr="00B37760" w:rsidTr="00B37760">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t>a)</w:t>
            </w:r>
            <w:r w:rsidRPr="00B37760">
              <w:rPr>
                <w:rFonts w:ascii="Helvetica" w:eastAsia="Times New Roman" w:hAnsi="Helvetica" w:cs="Helvetica"/>
                <w:color w:val="666666"/>
                <w:sz w:val="18"/>
                <w:szCs w:val="18"/>
                <w:lang w:eastAsia="tr-TR"/>
              </w:rPr>
              <w: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 xml:space="preserve">Siirt Üniversitesi /Rektörlük Binası -A Blok -Yapı İşleri ve Teknik Daire Başkanlığı/ Batman Yolu 10.km </w:t>
            </w:r>
            <w:proofErr w:type="spellStart"/>
            <w:r w:rsidRPr="00B37760">
              <w:rPr>
                <w:rFonts w:ascii="Helvetica" w:eastAsia="Times New Roman" w:hAnsi="Helvetica" w:cs="Helvetica"/>
                <w:color w:val="666666"/>
                <w:sz w:val="18"/>
                <w:szCs w:val="18"/>
                <w:lang w:eastAsia="tr-TR"/>
              </w:rPr>
              <w:t>Kezer</w:t>
            </w:r>
            <w:proofErr w:type="spellEnd"/>
            <w:r w:rsidRPr="00B37760">
              <w:rPr>
                <w:rFonts w:ascii="Helvetica" w:eastAsia="Times New Roman" w:hAnsi="Helvetica" w:cs="Helvetica"/>
                <w:color w:val="666666"/>
                <w:sz w:val="18"/>
                <w:szCs w:val="18"/>
                <w:lang w:eastAsia="tr-TR"/>
              </w:rPr>
              <w:t xml:space="preserve"> Yerleşkesi SİİRT MERKEZ/SİİRT</w:t>
            </w:r>
          </w:p>
        </w:tc>
      </w:tr>
      <w:tr w:rsidR="00B37760" w:rsidRPr="00B37760" w:rsidTr="00B37760">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t>b)</w:t>
            </w:r>
            <w:r w:rsidRPr="00B37760">
              <w:rPr>
                <w:rFonts w:ascii="Helvetica" w:eastAsia="Times New Roman" w:hAnsi="Helvetica" w:cs="Helvetica"/>
                <w:color w:val="666666"/>
                <w:sz w:val="18"/>
                <w:szCs w:val="18"/>
                <w:lang w:eastAsia="tr-TR"/>
              </w:rPr>
              <w:t> Telefon ve faks numarası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proofErr w:type="gramStart"/>
            <w:r w:rsidRPr="00B37760">
              <w:rPr>
                <w:rFonts w:ascii="Helvetica" w:eastAsia="Times New Roman" w:hAnsi="Helvetica" w:cs="Helvetica"/>
                <w:color w:val="666666"/>
                <w:sz w:val="18"/>
                <w:szCs w:val="18"/>
                <w:lang w:eastAsia="tr-TR"/>
              </w:rPr>
              <w:t>4842121111</w:t>
            </w:r>
            <w:proofErr w:type="gramEnd"/>
            <w:r w:rsidRPr="00B37760">
              <w:rPr>
                <w:rFonts w:ascii="Helvetica" w:eastAsia="Times New Roman" w:hAnsi="Helvetica" w:cs="Helvetica"/>
                <w:color w:val="666666"/>
                <w:sz w:val="18"/>
                <w:szCs w:val="18"/>
                <w:lang w:eastAsia="tr-TR"/>
              </w:rPr>
              <w:t xml:space="preserve"> - 4842231998</w:t>
            </w:r>
          </w:p>
        </w:tc>
      </w:tr>
      <w:tr w:rsidR="00B37760" w:rsidRPr="00B37760" w:rsidTr="00B37760">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t>c)</w:t>
            </w:r>
            <w:r w:rsidRPr="00B37760">
              <w:rPr>
                <w:rFonts w:ascii="Helvetica" w:eastAsia="Times New Roman" w:hAnsi="Helvetica" w:cs="Helvetica"/>
                <w:color w:val="666666"/>
                <w:sz w:val="18"/>
                <w:szCs w:val="18"/>
                <w:lang w:eastAsia="tr-TR"/>
              </w:rPr>
              <w:t> 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yapiisleri@siirt.edu.tr</w:t>
            </w:r>
          </w:p>
        </w:tc>
      </w:tr>
      <w:tr w:rsidR="00B37760" w:rsidRPr="00B37760" w:rsidTr="00B37760">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t>ç)</w:t>
            </w:r>
            <w:r w:rsidRPr="00B37760">
              <w:rPr>
                <w:rFonts w:ascii="Helvetica" w:eastAsia="Times New Roman" w:hAnsi="Helvetica" w:cs="Helvetica"/>
                <w:color w:val="666666"/>
                <w:sz w:val="18"/>
                <w:szCs w:val="18"/>
                <w:lang w:eastAsia="tr-TR"/>
              </w:rPr>
              <w:t> İhale dokümanının görülebileceği internet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https://ekap.kik.gov.tr/EKAP/</w:t>
            </w:r>
          </w:p>
        </w:tc>
      </w:tr>
    </w:tbl>
    <w:p w:rsidR="00B37760" w:rsidRPr="00B37760" w:rsidRDefault="00B37760" w:rsidP="00B37760">
      <w:pPr>
        <w:spacing w:after="0" w:line="240" w:lineRule="auto"/>
        <w:rPr>
          <w:rFonts w:ascii="Times New Roman" w:eastAsia="Times New Roman" w:hAnsi="Times New Roman" w:cs="Times New Roman"/>
          <w:sz w:val="24"/>
          <w:szCs w:val="24"/>
          <w:lang w:eastAsia="tr-TR"/>
        </w:rPr>
      </w:pP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B04935"/>
          <w:sz w:val="20"/>
          <w:szCs w:val="20"/>
          <w:shd w:val="clear" w:color="auto" w:fill="FFFFFF"/>
          <w:lang w:eastAsia="tr-TR"/>
        </w:rPr>
        <w:t>2-İhale konusu hizmetin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B37760" w:rsidRPr="00B37760" w:rsidTr="00B37760">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t>a)</w:t>
            </w:r>
            <w:r w:rsidRPr="00B37760">
              <w:rPr>
                <w:rFonts w:ascii="Helvetica" w:eastAsia="Times New Roman" w:hAnsi="Helvetica" w:cs="Helvetica"/>
                <w:color w:val="666666"/>
                <w:sz w:val="18"/>
                <w:szCs w:val="18"/>
                <w:lang w:eastAsia="tr-TR"/>
              </w:rPr>
              <w:t> 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 xml:space="preserve">ZEMİN ETÜT RAPORU, MİMARİ, BETONARME,(STATİK), ELEKTRİK VE </w:t>
            </w:r>
            <w:proofErr w:type="gramStart"/>
            <w:r w:rsidRPr="00B37760">
              <w:rPr>
                <w:rFonts w:ascii="Helvetica" w:eastAsia="Times New Roman" w:hAnsi="Helvetica" w:cs="Helvetica"/>
                <w:color w:val="666666"/>
                <w:sz w:val="18"/>
                <w:szCs w:val="18"/>
                <w:lang w:eastAsia="tr-TR"/>
              </w:rPr>
              <w:t>MEKANİK,ALTYAPI</w:t>
            </w:r>
            <w:proofErr w:type="gramEnd"/>
            <w:r w:rsidRPr="00B37760">
              <w:rPr>
                <w:rFonts w:ascii="Helvetica" w:eastAsia="Times New Roman" w:hAnsi="Helvetica" w:cs="Helvetica"/>
                <w:color w:val="666666"/>
                <w:sz w:val="18"/>
                <w:szCs w:val="18"/>
                <w:lang w:eastAsia="tr-TR"/>
              </w:rPr>
              <w:t>, ÇEVRE DÜZENLEME VE PEYZAJ UYGULAMA PROJELERİNİN HAZIRLANMASI, İHALE DÖKÜMANLARININ HAZIRLANMASI, 1/200 ÖLÇEKLİ MAKETLERİN YAPILMASI</w:t>
            </w:r>
            <w:r w:rsidRPr="00B37760">
              <w:rPr>
                <w:rFonts w:ascii="Helvetica" w:eastAsia="Times New Roman" w:hAnsi="Helvetica" w:cs="Helvetica"/>
                <w:color w:val="666666"/>
                <w:sz w:val="18"/>
                <w:szCs w:val="18"/>
                <w:lang w:eastAsia="tr-TR"/>
              </w:rPr>
              <w:br/>
              <w:t xml:space="preserve">Ayrıntılı bilgiye </w:t>
            </w:r>
            <w:proofErr w:type="spellStart"/>
            <w:r w:rsidRPr="00B37760">
              <w:rPr>
                <w:rFonts w:ascii="Helvetica" w:eastAsia="Times New Roman" w:hAnsi="Helvetica" w:cs="Helvetica"/>
                <w:color w:val="666666"/>
                <w:sz w:val="18"/>
                <w:szCs w:val="18"/>
                <w:lang w:eastAsia="tr-TR"/>
              </w:rPr>
              <w:t>EKAP’ta</w:t>
            </w:r>
            <w:proofErr w:type="spellEnd"/>
            <w:r w:rsidRPr="00B37760">
              <w:rPr>
                <w:rFonts w:ascii="Helvetica" w:eastAsia="Times New Roman" w:hAnsi="Helvetica" w:cs="Helvetica"/>
                <w:color w:val="666666"/>
                <w:sz w:val="18"/>
                <w:szCs w:val="18"/>
                <w:lang w:eastAsia="tr-TR"/>
              </w:rPr>
              <w:t xml:space="preserve"> yer alan ihale dokümanı içinde bulunan idari şartnameden ulaşılabilir.</w:t>
            </w:r>
          </w:p>
        </w:tc>
      </w:tr>
      <w:tr w:rsidR="00B37760" w:rsidRPr="00B37760" w:rsidTr="00B37760">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t>b)</w:t>
            </w:r>
            <w:r w:rsidRPr="00B37760">
              <w:rPr>
                <w:rFonts w:ascii="Helvetica" w:eastAsia="Times New Roman" w:hAnsi="Helvetica" w:cs="Helvetica"/>
                <w:color w:val="666666"/>
                <w:sz w:val="18"/>
                <w:szCs w:val="18"/>
                <w:lang w:eastAsia="tr-TR"/>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 xml:space="preserve">KEZER KAMPÜSÜ, MERKEZ </w:t>
            </w:r>
            <w:proofErr w:type="gramStart"/>
            <w:r w:rsidRPr="00B37760">
              <w:rPr>
                <w:rFonts w:ascii="Helvetica" w:eastAsia="Times New Roman" w:hAnsi="Helvetica" w:cs="Helvetica"/>
                <w:color w:val="666666"/>
                <w:sz w:val="18"/>
                <w:szCs w:val="18"/>
                <w:lang w:eastAsia="tr-TR"/>
              </w:rPr>
              <w:t>KAMPÜS , SAĞLIK</w:t>
            </w:r>
            <w:proofErr w:type="gramEnd"/>
            <w:r w:rsidRPr="00B37760">
              <w:rPr>
                <w:rFonts w:ascii="Helvetica" w:eastAsia="Times New Roman" w:hAnsi="Helvetica" w:cs="Helvetica"/>
                <w:color w:val="666666"/>
                <w:sz w:val="18"/>
                <w:szCs w:val="18"/>
                <w:lang w:eastAsia="tr-TR"/>
              </w:rPr>
              <w:t xml:space="preserve"> YÜKSEKOKULU (ESKİ DEVLET HASTANESİ KARŞISI) KAMPÜSÜ</w:t>
            </w:r>
          </w:p>
        </w:tc>
      </w:tr>
      <w:tr w:rsidR="00B37760" w:rsidRPr="00B37760" w:rsidTr="00B37760">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t>c)</w:t>
            </w:r>
            <w:r w:rsidRPr="00B37760">
              <w:rPr>
                <w:rFonts w:ascii="Helvetica" w:eastAsia="Times New Roman" w:hAnsi="Helvetica" w:cs="Helvetica"/>
                <w:color w:val="666666"/>
                <w:sz w:val="18"/>
                <w:szCs w:val="18"/>
                <w:lang w:eastAsia="tr-TR"/>
              </w:rPr>
              <w:t> Süresi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İşe başlama tarihinden itibaren 150(yüz elli) gündür</w:t>
            </w:r>
          </w:p>
        </w:tc>
      </w:tr>
    </w:tbl>
    <w:p w:rsidR="00B37760" w:rsidRPr="00B37760" w:rsidRDefault="00B37760" w:rsidP="00B37760">
      <w:pPr>
        <w:spacing w:after="0" w:line="240" w:lineRule="auto"/>
        <w:rPr>
          <w:rFonts w:ascii="Times New Roman" w:eastAsia="Times New Roman" w:hAnsi="Times New Roman" w:cs="Times New Roman"/>
          <w:sz w:val="24"/>
          <w:szCs w:val="24"/>
          <w:lang w:eastAsia="tr-TR"/>
        </w:rPr>
      </w:pP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B04935"/>
          <w:sz w:val="20"/>
          <w:szCs w:val="20"/>
          <w:shd w:val="clear" w:color="auto" w:fill="FFFFFF"/>
          <w:lang w:eastAsia="tr-TR"/>
        </w:rPr>
        <w:t>3- İhalenin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B37760" w:rsidRPr="00B37760" w:rsidTr="00B37760">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t>a)</w:t>
            </w:r>
            <w:r w:rsidRPr="00B37760">
              <w:rPr>
                <w:rFonts w:ascii="Helvetica" w:eastAsia="Times New Roman" w:hAnsi="Helvetica" w:cs="Helvetica"/>
                <w:color w:val="666666"/>
                <w:sz w:val="18"/>
                <w:szCs w:val="18"/>
                <w:lang w:eastAsia="tr-TR"/>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 xml:space="preserve">Siirt Üniversitesi /Rektörlük Binası -A Blok -Yapı İşleri ve Teknik Daire Başkanlığı/Batman Yolu 10.km </w:t>
            </w:r>
            <w:proofErr w:type="spellStart"/>
            <w:r w:rsidRPr="00B37760">
              <w:rPr>
                <w:rFonts w:ascii="Helvetica" w:eastAsia="Times New Roman" w:hAnsi="Helvetica" w:cs="Helvetica"/>
                <w:color w:val="666666"/>
                <w:sz w:val="18"/>
                <w:szCs w:val="18"/>
                <w:lang w:eastAsia="tr-TR"/>
              </w:rPr>
              <w:t>Kezer</w:t>
            </w:r>
            <w:proofErr w:type="spellEnd"/>
            <w:r w:rsidRPr="00B37760">
              <w:rPr>
                <w:rFonts w:ascii="Helvetica" w:eastAsia="Times New Roman" w:hAnsi="Helvetica" w:cs="Helvetica"/>
                <w:color w:val="666666"/>
                <w:sz w:val="18"/>
                <w:szCs w:val="18"/>
                <w:lang w:eastAsia="tr-TR"/>
              </w:rPr>
              <w:t xml:space="preserve"> Yerleşkesi - SİİRT /MERKEZ</w:t>
            </w:r>
          </w:p>
        </w:tc>
      </w:tr>
      <w:tr w:rsidR="00B37760" w:rsidRPr="00B37760" w:rsidTr="00B37760">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t>b)</w:t>
            </w:r>
            <w:r w:rsidRPr="00B37760">
              <w:rPr>
                <w:rFonts w:ascii="Helvetica" w:eastAsia="Times New Roman" w:hAnsi="Helvetica" w:cs="Helvetica"/>
                <w:color w:val="666666"/>
                <w:sz w:val="18"/>
                <w:szCs w:val="18"/>
                <w:lang w:eastAsia="tr-TR"/>
              </w:rPr>
              <w:t> Tarihi ve saati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 xml:space="preserve">03.04.2019 - </w:t>
            </w:r>
            <w:proofErr w:type="gramStart"/>
            <w:r w:rsidRPr="00B37760">
              <w:rPr>
                <w:rFonts w:ascii="Helvetica" w:eastAsia="Times New Roman" w:hAnsi="Helvetica" w:cs="Helvetica"/>
                <w:color w:val="666666"/>
                <w:sz w:val="18"/>
                <w:szCs w:val="18"/>
                <w:lang w:eastAsia="tr-TR"/>
              </w:rPr>
              <w:t>14:30</w:t>
            </w:r>
            <w:proofErr w:type="gramEnd"/>
          </w:p>
        </w:tc>
      </w:tr>
    </w:tbl>
    <w:p w:rsidR="00B37760" w:rsidRPr="00B37760" w:rsidRDefault="00B37760" w:rsidP="00B37760">
      <w:pPr>
        <w:spacing w:after="0" w:line="240" w:lineRule="auto"/>
        <w:rPr>
          <w:rFonts w:ascii="Times New Roman" w:eastAsia="Times New Roman" w:hAnsi="Times New Roman" w:cs="Times New Roman"/>
          <w:sz w:val="24"/>
          <w:szCs w:val="24"/>
          <w:lang w:eastAsia="tr-TR"/>
        </w:rPr>
      </w:pP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4. İhaleye katılabilme şartları ve istenilen belgeler ile yeterlik değerlendirmesinde uygulanacak kriterler:</w:t>
      </w:r>
      <w:r w:rsidRPr="00B37760">
        <w:rPr>
          <w:rFonts w:ascii="Helvetica" w:eastAsia="Times New Roman" w:hAnsi="Helvetica" w:cs="Helvetica"/>
          <w:color w:val="666666"/>
          <w:sz w:val="20"/>
          <w:szCs w:val="20"/>
          <w:lang w:eastAsia="tr-TR"/>
        </w:rPr>
        <w:br/>
      </w:r>
      <w:proofErr w:type="gramStart"/>
      <w:r w:rsidRPr="00B37760">
        <w:rPr>
          <w:rFonts w:ascii="Helvetica" w:eastAsia="Times New Roman" w:hAnsi="Helvetica" w:cs="Helvetica"/>
          <w:b/>
          <w:bCs/>
          <w:color w:val="666666"/>
          <w:sz w:val="20"/>
          <w:szCs w:val="20"/>
          <w:shd w:val="clear" w:color="auto" w:fill="FFFFFF"/>
          <w:lang w:eastAsia="tr-TR"/>
        </w:rPr>
        <w:t>4.1</w:t>
      </w:r>
      <w:proofErr w:type="gramEnd"/>
      <w:r w:rsidRPr="00B37760">
        <w:rPr>
          <w:rFonts w:ascii="Helvetica" w:eastAsia="Times New Roman" w:hAnsi="Helvetica" w:cs="Helvetica"/>
          <w:b/>
          <w:bCs/>
          <w:color w:val="666666"/>
          <w:sz w:val="20"/>
          <w:szCs w:val="20"/>
          <w:shd w:val="clear" w:color="auto" w:fill="FFFFFF"/>
          <w:lang w:eastAsia="tr-TR"/>
        </w:rPr>
        <w:t>.</w:t>
      </w:r>
      <w:r w:rsidRPr="00B37760">
        <w:rPr>
          <w:rFonts w:ascii="Helvetica" w:eastAsia="Times New Roman" w:hAnsi="Helvetica" w:cs="Helvetica"/>
          <w:color w:val="666666"/>
          <w:sz w:val="20"/>
          <w:szCs w:val="20"/>
          <w:shd w:val="clear" w:color="auto" w:fill="FFFFFF"/>
          <w:lang w:eastAsia="tr-TR"/>
        </w:rPr>
        <w:t> İhaleye katılma şartları ve istenilen belgeler: </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4.1.2.</w:t>
      </w:r>
      <w:r w:rsidRPr="00B37760">
        <w:rPr>
          <w:rFonts w:ascii="Helvetica" w:eastAsia="Times New Roman" w:hAnsi="Helvetica" w:cs="Helvetica"/>
          <w:color w:val="666666"/>
          <w:sz w:val="20"/>
          <w:szCs w:val="20"/>
          <w:shd w:val="clear" w:color="auto" w:fill="FFFFFF"/>
          <w:lang w:eastAsia="tr-TR"/>
        </w:rPr>
        <w:t> Teklif vermeye yetkili olduğunu gösteren İmza Beyannamesi veya İmza Sirküleri; </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4.1.2.1.</w:t>
      </w:r>
      <w:r w:rsidRPr="00B37760">
        <w:rPr>
          <w:rFonts w:ascii="Helvetica" w:eastAsia="Times New Roman" w:hAnsi="Helvetica" w:cs="Helvetica"/>
          <w:color w:val="666666"/>
          <w:sz w:val="20"/>
          <w:szCs w:val="20"/>
          <w:shd w:val="clear" w:color="auto" w:fill="FFFFFF"/>
          <w:lang w:eastAsia="tr-TR"/>
        </w:rPr>
        <w:t> Gerçek kişi olması halinde, noter tasdikli imza beyannamesi, </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4.1.2.2.</w:t>
      </w:r>
      <w:r w:rsidRPr="00B37760">
        <w:rPr>
          <w:rFonts w:ascii="Helvetica" w:eastAsia="Times New Roman" w:hAnsi="Helvetica" w:cs="Helvetica"/>
          <w:color w:val="666666"/>
          <w:sz w:val="20"/>
          <w:szCs w:val="20"/>
          <w:shd w:val="clear" w:color="auto" w:fill="FFFFFF"/>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4.1.3.</w:t>
      </w:r>
      <w:r w:rsidRPr="00B37760">
        <w:rPr>
          <w:rFonts w:ascii="Helvetica" w:eastAsia="Times New Roman" w:hAnsi="Helvetica" w:cs="Helvetica"/>
          <w:color w:val="666666"/>
          <w:sz w:val="20"/>
          <w:szCs w:val="20"/>
          <w:shd w:val="clear" w:color="auto" w:fill="FFFFFF"/>
          <w:lang w:eastAsia="tr-TR"/>
        </w:rPr>
        <w:t> Şekli ve içeriği İdari Şartnamede belirlenen teklif mektubu. </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4.1.4.</w:t>
      </w:r>
      <w:r w:rsidRPr="00B37760">
        <w:rPr>
          <w:rFonts w:ascii="Helvetica" w:eastAsia="Times New Roman" w:hAnsi="Helvetica" w:cs="Helvetica"/>
          <w:color w:val="666666"/>
          <w:sz w:val="20"/>
          <w:szCs w:val="20"/>
          <w:shd w:val="clear" w:color="auto" w:fill="FFFFFF"/>
          <w:lang w:eastAsia="tr-TR"/>
        </w:rPr>
        <w:t> Şekli ve içeriği İdari Şartnamede belirlenen geçici teminat. </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4.1.5</w:t>
      </w:r>
      <w:r w:rsidRPr="00B37760">
        <w:rPr>
          <w:rFonts w:ascii="Helvetica" w:eastAsia="Times New Roman" w:hAnsi="Helvetica" w:cs="Helvetica"/>
          <w:color w:val="666666"/>
          <w:sz w:val="20"/>
          <w:szCs w:val="20"/>
          <w:shd w:val="clear" w:color="auto" w:fill="FFFFFF"/>
          <w:lang w:eastAsia="tr-TR"/>
        </w:rPr>
        <w:t> İhale konusu işin tamamı veya bir kısmı alt yüklenicilere yaptırılamaz. </w:t>
      </w:r>
      <w:r w:rsidRPr="00B37760">
        <w:rPr>
          <w:rFonts w:ascii="Helvetica" w:eastAsia="Times New Roman" w:hAnsi="Helvetica" w:cs="Helvetica"/>
          <w:color w:val="666666"/>
          <w:sz w:val="20"/>
          <w:szCs w:val="20"/>
          <w:lang w:eastAsia="tr-TR"/>
        </w:rPr>
        <w:br/>
      </w:r>
      <w:proofErr w:type="gramStart"/>
      <w:r w:rsidRPr="00B37760">
        <w:rPr>
          <w:rFonts w:ascii="Helvetica" w:eastAsia="Times New Roman" w:hAnsi="Helvetica" w:cs="Helvetica"/>
          <w:b/>
          <w:bCs/>
          <w:color w:val="666666"/>
          <w:sz w:val="20"/>
          <w:szCs w:val="20"/>
          <w:shd w:val="clear" w:color="auto" w:fill="FFFFFF"/>
          <w:lang w:eastAsia="tr-TR"/>
        </w:rPr>
        <w:t>4.1.6</w:t>
      </w:r>
      <w:r w:rsidRPr="00B37760">
        <w:rPr>
          <w:rFonts w:ascii="Helvetica" w:eastAsia="Times New Roman" w:hAnsi="Helvetica" w:cs="Helvetica"/>
          <w:color w:val="666666"/>
          <w:sz w:val="20"/>
          <w:szCs w:val="20"/>
          <w:shd w:val="clear" w:color="auto" w:fill="FFFFFF"/>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B37760" w:rsidRPr="00B37760" w:rsidTr="00B37760">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t xml:space="preserve">4.2. Ekonomik ve mali yeterliğe ilişkin belgeler ve bu belgelerin taşıması gereken </w:t>
            </w:r>
            <w:proofErr w:type="gramStart"/>
            <w:r w:rsidRPr="00B37760">
              <w:rPr>
                <w:rFonts w:ascii="Helvetica" w:eastAsia="Times New Roman" w:hAnsi="Helvetica" w:cs="Helvetica"/>
                <w:b/>
                <w:bCs/>
                <w:color w:val="666666"/>
                <w:sz w:val="18"/>
                <w:szCs w:val="18"/>
                <w:lang w:eastAsia="tr-TR"/>
              </w:rPr>
              <w:t>kriterler</w:t>
            </w:r>
            <w:proofErr w:type="gramEnd"/>
            <w:r w:rsidRPr="00B37760">
              <w:rPr>
                <w:rFonts w:ascii="Helvetica" w:eastAsia="Times New Roman" w:hAnsi="Helvetica" w:cs="Helvetica"/>
                <w:b/>
                <w:bCs/>
                <w:color w:val="666666"/>
                <w:sz w:val="18"/>
                <w:szCs w:val="18"/>
                <w:lang w:eastAsia="tr-TR"/>
              </w:rPr>
              <w:t>:</w:t>
            </w:r>
          </w:p>
        </w:tc>
      </w:tr>
      <w:tr w:rsidR="00B37760" w:rsidRPr="00B37760" w:rsidTr="00B37760">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 xml:space="preserve">İdare tarafından ekonomik ve mali yeterliğe ilişkin </w:t>
            </w:r>
            <w:proofErr w:type="gramStart"/>
            <w:r w:rsidRPr="00B37760">
              <w:rPr>
                <w:rFonts w:ascii="Helvetica" w:eastAsia="Times New Roman" w:hAnsi="Helvetica" w:cs="Helvetica"/>
                <w:color w:val="666666"/>
                <w:sz w:val="18"/>
                <w:szCs w:val="18"/>
                <w:lang w:eastAsia="tr-TR"/>
              </w:rPr>
              <w:t>kriter</w:t>
            </w:r>
            <w:proofErr w:type="gramEnd"/>
            <w:r w:rsidRPr="00B37760">
              <w:rPr>
                <w:rFonts w:ascii="Helvetica" w:eastAsia="Times New Roman" w:hAnsi="Helvetica" w:cs="Helvetica"/>
                <w:color w:val="666666"/>
                <w:sz w:val="18"/>
                <w:szCs w:val="18"/>
                <w:lang w:eastAsia="tr-TR"/>
              </w:rPr>
              <w:t xml:space="preserve"> belirtilmemiştir.</w:t>
            </w:r>
          </w:p>
        </w:tc>
      </w:tr>
    </w:tbl>
    <w:p w:rsidR="00B37760" w:rsidRPr="00B37760" w:rsidRDefault="00B37760" w:rsidP="00B3776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B37760" w:rsidRPr="00B37760" w:rsidTr="00B37760">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t xml:space="preserve">4.3. Mesleki ve Teknik yeterliğe ilişkin belgeler ve bu belgelerin taşıması gereken </w:t>
            </w:r>
            <w:proofErr w:type="gramStart"/>
            <w:r w:rsidRPr="00B37760">
              <w:rPr>
                <w:rFonts w:ascii="Helvetica" w:eastAsia="Times New Roman" w:hAnsi="Helvetica" w:cs="Helvetica"/>
                <w:b/>
                <w:bCs/>
                <w:color w:val="666666"/>
                <w:sz w:val="18"/>
                <w:szCs w:val="18"/>
                <w:lang w:eastAsia="tr-TR"/>
              </w:rPr>
              <w:t>kriterler</w:t>
            </w:r>
            <w:proofErr w:type="gramEnd"/>
            <w:r w:rsidRPr="00B37760">
              <w:rPr>
                <w:rFonts w:ascii="Helvetica" w:eastAsia="Times New Roman" w:hAnsi="Helvetica" w:cs="Helvetica"/>
                <w:b/>
                <w:bCs/>
                <w:color w:val="666666"/>
                <w:sz w:val="18"/>
                <w:szCs w:val="18"/>
                <w:lang w:eastAsia="tr-TR"/>
              </w:rPr>
              <w:t>:</w:t>
            </w:r>
          </w:p>
        </w:tc>
      </w:tr>
      <w:tr w:rsidR="00B37760" w:rsidRPr="00B37760" w:rsidTr="00B37760">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t>4.3.1. İş deneyimini gösteren belgeler:</w:t>
            </w:r>
          </w:p>
        </w:tc>
      </w:tr>
      <w:tr w:rsidR="00B37760" w:rsidRPr="00B37760" w:rsidTr="00B37760">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color w:val="666666"/>
                <w:sz w:val="18"/>
                <w:szCs w:val="18"/>
                <w:lang w:eastAsia="tr-TR"/>
              </w:rPr>
              <w:t xml:space="preserve">Yapımla ilgili hizmet işlerinde son </w:t>
            </w:r>
            <w:proofErr w:type="spellStart"/>
            <w:r w:rsidRPr="00B37760">
              <w:rPr>
                <w:rFonts w:ascii="Helvetica" w:eastAsia="Times New Roman" w:hAnsi="Helvetica" w:cs="Helvetica"/>
                <w:color w:val="666666"/>
                <w:sz w:val="18"/>
                <w:szCs w:val="18"/>
                <w:lang w:eastAsia="tr-TR"/>
              </w:rPr>
              <w:t>onbeş</w:t>
            </w:r>
            <w:proofErr w:type="spellEnd"/>
            <w:r w:rsidRPr="00B37760">
              <w:rPr>
                <w:rFonts w:ascii="Helvetica" w:eastAsia="Times New Roman" w:hAnsi="Helvetica" w:cs="Helvetica"/>
                <w:color w:val="666666"/>
                <w:sz w:val="18"/>
                <w:szCs w:val="18"/>
                <w:lang w:eastAsia="tr-TR"/>
              </w:rPr>
              <w:t xml:space="preserve"> yıl içinde bedel içeren bir sözleşme kapsamında teklif edilen bedelin % 50 oranından az olmamak üzere, ihale konusu iş veya benzer işlere ilişkin iş deneyimini gösteren belgeler.</w:t>
            </w:r>
          </w:p>
        </w:tc>
      </w:tr>
    </w:tbl>
    <w:p w:rsidR="00B37760" w:rsidRPr="00B37760" w:rsidRDefault="00B37760" w:rsidP="00B3776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B37760" w:rsidRPr="00B37760" w:rsidTr="00B37760">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Helvetica" w:eastAsia="Times New Roman" w:hAnsi="Helvetica" w:cs="Helvetica"/>
                <w:color w:val="666666"/>
                <w:sz w:val="18"/>
                <w:szCs w:val="18"/>
                <w:lang w:eastAsia="tr-TR"/>
              </w:rPr>
            </w:pPr>
            <w:r w:rsidRPr="00B37760">
              <w:rPr>
                <w:rFonts w:ascii="Helvetica" w:eastAsia="Times New Roman" w:hAnsi="Helvetica" w:cs="Helvetica"/>
                <w:b/>
                <w:bCs/>
                <w:color w:val="666666"/>
                <w:sz w:val="18"/>
                <w:szCs w:val="18"/>
                <w:lang w:eastAsia="tr-TR"/>
              </w:rPr>
              <w:lastRenderedPageBreak/>
              <w:t>4.4. Bu ihalede benzer iş olarak kabul edilecek işler:</w:t>
            </w:r>
          </w:p>
        </w:tc>
      </w:tr>
      <w:tr w:rsidR="00B37760" w:rsidRPr="00B37760" w:rsidTr="00B37760">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B37760" w:rsidRPr="00B37760" w:rsidRDefault="00B37760" w:rsidP="00B37760">
            <w:pPr>
              <w:spacing w:after="0" w:line="240" w:lineRule="auto"/>
              <w:rPr>
                <w:rFonts w:ascii="Times New Roman" w:eastAsia="Times New Roman" w:hAnsi="Times New Roman" w:cs="Times New Roman"/>
                <w:sz w:val="24"/>
                <w:szCs w:val="24"/>
                <w:lang w:eastAsia="tr-TR"/>
              </w:rPr>
            </w:pPr>
            <w:r w:rsidRPr="00B37760">
              <w:rPr>
                <w:rFonts w:ascii="Helvetica" w:eastAsia="Times New Roman" w:hAnsi="Helvetica" w:cs="Helvetica"/>
                <w:b/>
                <w:bCs/>
                <w:color w:val="666666"/>
                <w:sz w:val="18"/>
                <w:szCs w:val="18"/>
                <w:lang w:eastAsia="tr-TR"/>
              </w:rPr>
              <w:t>4.4.1.</w:t>
            </w:r>
          </w:p>
          <w:p w:rsidR="00B37760" w:rsidRPr="00B37760" w:rsidRDefault="00B37760" w:rsidP="00B37760">
            <w:pPr>
              <w:spacing w:after="150" w:line="240" w:lineRule="auto"/>
              <w:rPr>
                <w:rFonts w:ascii="Times New Roman" w:eastAsia="Times New Roman" w:hAnsi="Times New Roman" w:cs="Times New Roman"/>
                <w:sz w:val="24"/>
                <w:szCs w:val="24"/>
                <w:lang w:eastAsia="tr-TR"/>
              </w:rPr>
            </w:pPr>
            <w:proofErr w:type="gramStart"/>
            <w:r w:rsidRPr="00B37760">
              <w:rPr>
                <w:rFonts w:ascii="Helvetica" w:eastAsia="Times New Roman" w:hAnsi="Helvetica" w:cs="Helvetica"/>
                <w:color w:val="666666"/>
                <w:sz w:val="18"/>
                <w:szCs w:val="18"/>
                <w:lang w:eastAsia="tr-TR"/>
              </w:rPr>
              <w:t xml:space="preserve">Bu ihalede Benzer iş olarak; Resmi İdarelere ve Özel Sektöre daha önce ihale konusu işe benzer nitelikte yapılmış Donanımlı Kompleks Oteller, Üniversite </w:t>
            </w:r>
            <w:proofErr w:type="spellStart"/>
            <w:r w:rsidRPr="00B37760">
              <w:rPr>
                <w:rFonts w:ascii="Helvetica" w:eastAsia="Times New Roman" w:hAnsi="Helvetica" w:cs="Helvetica"/>
                <w:color w:val="666666"/>
                <w:sz w:val="18"/>
                <w:szCs w:val="18"/>
                <w:lang w:eastAsia="tr-TR"/>
              </w:rPr>
              <w:t>Kampusleri</w:t>
            </w:r>
            <w:proofErr w:type="spellEnd"/>
            <w:r w:rsidRPr="00B37760">
              <w:rPr>
                <w:rFonts w:ascii="Helvetica" w:eastAsia="Times New Roman" w:hAnsi="Helvetica" w:cs="Helvetica"/>
                <w:color w:val="666666"/>
                <w:sz w:val="18"/>
                <w:szCs w:val="18"/>
                <w:lang w:eastAsia="tr-TR"/>
              </w:rPr>
              <w:t>, Bakanlık ve Büyükelçilik Binası, Radyo-</w:t>
            </w:r>
            <w:proofErr w:type="spellStart"/>
            <w:r w:rsidRPr="00B37760">
              <w:rPr>
                <w:rFonts w:ascii="Helvetica" w:eastAsia="Times New Roman" w:hAnsi="Helvetica" w:cs="Helvetica"/>
                <w:color w:val="666666"/>
                <w:sz w:val="18"/>
                <w:szCs w:val="18"/>
                <w:lang w:eastAsia="tr-TR"/>
              </w:rPr>
              <w:t>Tv</w:t>
            </w:r>
            <w:proofErr w:type="spellEnd"/>
            <w:r w:rsidRPr="00B37760">
              <w:rPr>
                <w:rFonts w:ascii="Helvetica" w:eastAsia="Times New Roman" w:hAnsi="Helvetica" w:cs="Helvetica"/>
                <w:color w:val="666666"/>
                <w:sz w:val="18"/>
                <w:szCs w:val="18"/>
                <w:lang w:eastAsia="tr-TR"/>
              </w:rPr>
              <w:t xml:space="preserve"> Binaları, Özelliği olan İhtisas Hastaneleri, Tıp Fakültesi, Morfoloji Binaları, Müze-Sergi-Kütüphane Kompleksleri, Alışveriş Kompleksleri, Kültür ve Kongre Merkezleri, Olimpik Spor Tesisleri, Fakülte, Sağlık Hizmetleri ile ilgili Uygulama Projelerine Ait İş Deneyim Belgeleri kabul edilecektir.</w:t>
            </w:r>
            <w:proofErr w:type="gramEnd"/>
          </w:p>
        </w:tc>
      </w:tr>
    </w:tbl>
    <w:p w:rsidR="00B37760" w:rsidRPr="00B37760" w:rsidRDefault="00B37760" w:rsidP="00B37760">
      <w:pPr>
        <w:spacing w:after="0" w:line="240" w:lineRule="auto"/>
        <w:rPr>
          <w:rFonts w:ascii="Times New Roman" w:eastAsia="Times New Roman" w:hAnsi="Times New Roman" w:cs="Times New Roman"/>
          <w:sz w:val="24"/>
          <w:szCs w:val="24"/>
          <w:lang w:eastAsia="tr-TR"/>
        </w:rPr>
      </w:pP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5.</w:t>
      </w:r>
      <w:r w:rsidRPr="00B37760">
        <w:rPr>
          <w:rFonts w:ascii="Helvetica" w:eastAsia="Times New Roman" w:hAnsi="Helvetica" w:cs="Helvetica"/>
          <w:color w:val="666666"/>
          <w:sz w:val="20"/>
          <w:szCs w:val="20"/>
          <w:shd w:val="clear" w:color="auto" w:fill="FFFFFF"/>
          <w:lang w:eastAsia="tr-TR"/>
        </w:rPr>
        <w:t>Ekonomik açıdan en avantajlı teklif sadece fiyat esasına göre belirlenecektir. </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6.</w:t>
      </w:r>
      <w:r w:rsidRPr="00B37760">
        <w:rPr>
          <w:rFonts w:ascii="Helvetica" w:eastAsia="Times New Roman" w:hAnsi="Helvetica" w:cs="Helvetica"/>
          <w:color w:val="666666"/>
          <w:sz w:val="20"/>
          <w:szCs w:val="20"/>
          <w:shd w:val="clear" w:color="auto" w:fill="FFFFFF"/>
          <w:lang w:eastAsia="tr-TR"/>
        </w:rPr>
        <w:t> İhaleye sadece yerli istekliler katılabilecektir. </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7.</w:t>
      </w:r>
      <w:r w:rsidRPr="00B37760">
        <w:rPr>
          <w:rFonts w:ascii="Helvetica" w:eastAsia="Times New Roman" w:hAnsi="Helvetica" w:cs="Helvetica"/>
          <w:color w:val="666666"/>
          <w:sz w:val="20"/>
          <w:szCs w:val="20"/>
          <w:shd w:val="clear" w:color="auto" w:fill="FFFFFF"/>
          <w:lang w:eastAsia="tr-TR"/>
        </w:rPr>
        <w:t> İhale dokümanının görülmesi ve satın alınması: </w:t>
      </w:r>
      <w:r w:rsidRPr="00B37760">
        <w:rPr>
          <w:rFonts w:ascii="Helvetica" w:eastAsia="Times New Roman" w:hAnsi="Helvetica" w:cs="Helvetica"/>
          <w:color w:val="666666"/>
          <w:sz w:val="20"/>
          <w:szCs w:val="20"/>
          <w:lang w:eastAsia="tr-TR"/>
        </w:rPr>
        <w:br/>
      </w:r>
      <w:proofErr w:type="gramStart"/>
      <w:r w:rsidRPr="00B37760">
        <w:rPr>
          <w:rFonts w:ascii="Helvetica" w:eastAsia="Times New Roman" w:hAnsi="Helvetica" w:cs="Helvetica"/>
          <w:b/>
          <w:bCs/>
          <w:color w:val="666666"/>
          <w:sz w:val="20"/>
          <w:szCs w:val="20"/>
          <w:shd w:val="clear" w:color="auto" w:fill="FFFFFF"/>
          <w:lang w:eastAsia="tr-TR"/>
        </w:rPr>
        <w:t>7.1</w:t>
      </w:r>
      <w:proofErr w:type="gramEnd"/>
      <w:r w:rsidRPr="00B37760">
        <w:rPr>
          <w:rFonts w:ascii="Helvetica" w:eastAsia="Times New Roman" w:hAnsi="Helvetica" w:cs="Helvetica"/>
          <w:b/>
          <w:bCs/>
          <w:color w:val="666666"/>
          <w:sz w:val="20"/>
          <w:szCs w:val="20"/>
          <w:shd w:val="clear" w:color="auto" w:fill="FFFFFF"/>
          <w:lang w:eastAsia="tr-TR"/>
        </w:rPr>
        <w:t>.</w:t>
      </w:r>
      <w:r w:rsidRPr="00B37760">
        <w:rPr>
          <w:rFonts w:ascii="Helvetica" w:eastAsia="Times New Roman" w:hAnsi="Helvetica" w:cs="Helvetica"/>
          <w:color w:val="666666"/>
          <w:sz w:val="20"/>
          <w:szCs w:val="20"/>
          <w:shd w:val="clear" w:color="auto" w:fill="FFFFFF"/>
          <w:lang w:eastAsia="tr-TR"/>
        </w:rPr>
        <w:t xml:space="preserve"> İhale dokümanı, idarenin adresinde görülebilir ve 200 TRY (Türk Lirası) karşılığı Siirt Üniversitesi </w:t>
      </w:r>
      <w:proofErr w:type="spellStart"/>
      <w:r w:rsidRPr="00B37760">
        <w:rPr>
          <w:rFonts w:ascii="Helvetica" w:eastAsia="Times New Roman" w:hAnsi="Helvetica" w:cs="Helvetica"/>
          <w:color w:val="666666"/>
          <w:sz w:val="20"/>
          <w:szCs w:val="20"/>
          <w:shd w:val="clear" w:color="auto" w:fill="FFFFFF"/>
          <w:lang w:eastAsia="tr-TR"/>
        </w:rPr>
        <w:t>Kezer</w:t>
      </w:r>
      <w:proofErr w:type="spellEnd"/>
      <w:r w:rsidRPr="00B37760">
        <w:rPr>
          <w:rFonts w:ascii="Helvetica" w:eastAsia="Times New Roman" w:hAnsi="Helvetica" w:cs="Helvetica"/>
          <w:color w:val="666666"/>
          <w:sz w:val="20"/>
          <w:szCs w:val="20"/>
          <w:shd w:val="clear" w:color="auto" w:fill="FFFFFF"/>
          <w:lang w:eastAsia="tr-TR"/>
        </w:rPr>
        <w:t xml:space="preserve"> Yerleşkesi Batman Yolu 10.km Rektörlük Binası -A Blok /Yapı İşleri Ve Teknik Daire Başkanlığı adresinden satın alınabilir. </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7.2.</w:t>
      </w:r>
      <w:r w:rsidRPr="00B37760">
        <w:rPr>
          <w:rFonts w:ascii="Helvetica" w:eastAsia="Times New Roman" w:hAnsi="Helvetica" w:cs="Helvetica"/>
          <w:color w:val="666666"/>
          <w:sz w:val="20"/>
          <w:szCs w:val="20"/>
          <w:shd w:val="clear" w:color="auto" w:fill="FFFFFF"/>
          <w:lang w:eastAsia="tr-TR"/>
        </w:rPr>
        <w:t> İhaleye teklif verecek olanların ihale dokümanını satın almaları veya EKAP üzerinden e-imza kullanarak indirmeleri zorunludur. </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8.</w:t>
      </w:r>
      <w:r w:rsidRPr="00B37760">
        <w:rPr>
          <w:rFonts w:ascii="Helvetica" w:eastAsia="Times New Roman" w:hAnsi="Helvetica" w:cs="Helvetica"/>
          <w:color w:val="666666"/>
          <w:sz w:val="20"/>
          <w:szCs w:val="20"/>
          <w:shd w:val="clear" w:color="auto" w:fill="FFFFFF"/>
          <w:lang w:eastAsia="tr-TR"/>
        </w:rPr>
        <w:t> Teklifler, ihale tarih ve saatine kadar Siirt Üniversitesi /Rektörlük Binası -A Blok -Yapı İşleri ve Teknik Daire Başkanlığı-İhale Salonu adresine elden teslim edilebileceği gibi, aynı adrese iadeli taahhütlü posta vasıtasıyla da gönderilebilir. </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9.</w:t>
      </w:r>
      <w:r w:rsidRPr="00B37760">
        <w:rPr>
          <w:rFonts w:ascii="Helvetica" w:eastAsia="Times New Roman" w:hAnsi="Helvetica" w:cs="Helvetica"/>
          <w:color w:val="666666"/>
          <w:sz w:val="20"/>
          <w:szCs w:val="20"/>
          <w:shd w:val="clear" w:color="auto" w:fill="FFFFFF"/>
          <w:lang w:eastAsia="tr-TR"/>
        </w:rPr>
        <w:t xml:space="preserve"> İstekliler tekliflerini, götürü bedel üzerinden vereceklerdir. İhale sonucu, ihale üzerine bırakılan </w:t>
      </w:r>
      <w:proofErr w:type="gramStart"/>
      <w:r w:rsidRPr="00B37760">
        <w:rPr>
          <w:rFonts w:ascii="Helvetica" w:eastAsia="Times New Roman" w:hAnsi="Helvetica" w:cs="Helvetica"/>
          <w:color w:val="666666"/>
          <w:sz w:val="20"/>
          <w:szCs w:val="20"/>
          <w:shd w:val="clear" w:color="auto" w:fill="FFFFFF"/>
          <w:lang w:eastAsia="tr-TR"/>
        </w:rPr>
        <w:t>istekliyle</w:t>
      </w:r>
      <w:proofErr w:type="gramEnd"/>
      <w:r w:rsidRPr="00B37760">
        <w:rPr>
          <w:rFonts w:ascii="Helvetica" w:eastAsia="Times New Roman" w:hAnsi="Helvetica" w:cs="Helvetica"/>
          <w:color w:val="666666"/>
          <w:sz w:val="20"/>
          <w:szCs w:val="20"/>
          <w:shd w:val="clear" w:color="auto" w:fill="FFFFFF"/>
          <w:lang w:eastAsia="tr-TR"/>
        </w:rPr>
        <w:t xml:space="preserve"> toplam bedel üzerinden götürü bedel sözleşme imzalanacaktır. Bu ihalede, işin tamamı için teklif verilecektir. </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10.</w:t>
      </w:r>
      <w:r w:rsidRPr="00B37760">
        <w:rPr>
          <w:rFonts w:ascii="Helvetica" w:eastAsia="Times New Roman" w:hAnsi="Helvetica" w:cs="Helvetica"/>
          <w:color w:val="666666"/>
          <w:sz w:val="20"/>
          <w:szCs w:val="20"/>
          <w:shd w:val="clear" w:color="auto" w:fill="FFFFFF"/>
          <w:lang w:eastAsia="tr-TR"/>
        </w:rPr>
        <w:t> İstekliler teklif ettikleri bedelin %3’ünden az olmamak üzere kendi belirleyecekleri tutarda geçici teminat vereceklerdir. </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11.</w:t>
      </w:r>
      <w:r w:rsidRPr="00B37760">
        <w:rPr>
          <w:rFonts w:ascii="Helvetica" w:eastAsia="Times New Roman" w:hAnsi="Helvetica" w:cs="Helvetica"/>
          <w:color w:val="666666"/>
          <w:sz w:val="20"/>
          <w:szCs w:val="20"/>
          <w:shd w:val="clear" w:color="auto" w:fill="FFFFFF"/>
          <w:lang w:eastAsia="tr-TR"/>
        </w:rPr>
        <w:t> Verilen tekliflerin geçerlilik süresi, ihale tarihinden itibaren 90 (doksan) takvim günüdür. </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12.</w:t>
      </w:r>
      <w:r w:rsidRPr="00B37760">
        <w:rPr>
          <w:rFonts w:ascii="Helvetica" w:eastAsia="Times New Roman" w:hAnsi="Helvetica" w:cs="Helvetica"/>
          <w:color w:val="666666"/>
          <w:sz w:val="20"/>
          <w:szCs w:val="20"/>
          <w:shd w:val="clear" w:color="auto" w:fill="FFFFFF"/>
          <w:lang w:eastAsia="tr-TR"/>
        </w:rPr>
        <w:t> Konsorsiyum olarak ihaleye teklif verilemez. </w:t>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color w:val="666666"/>
          <w:sz w:val="20"/>
          <w:szCs w:val="20"/>
          <w:lang w:eastAsia="tr-TR"/>
        </w:rPr>
        <w:br/>
      </w:r>
      <w:r w:rsidRPr="00B37760">
        <w:rPr>
          <w:rFonts w:ascii="Helvetica" w:eastAsia="Times New Roman" w:hAnsi="Helvetica" w:cs="Helvetica"/>
          <w:b/>
          <w:bCs/>
          <w:color w:val="666666"/>
          <w:sz w:val="20"/>
          <w:szCs w:val="20"/>
          <w:shd w:val="clear" w:color="auto" w:fill="FFFFFF"/>
          <w:lang w:eastAsia="tr-TR"/>
        </w:rPr>
        <w:t>13.Diğer hususlar:</w:t>
      </w:r>
    </w:p>
    <w:p w:rsidR="00B37760" w:rsidRPr="00B37760" w:rsidRDefault="00B37760" w:rsidP="00B37760">
      <w:pPr>
        <w:shd w:val="clear" w:color="auto" w:fill="FFFFFF"/>
        <w:spacing w:after="0" w:line="240" w:lineRule="auto"/>
        <w:rPr>
          <w:rFonts w:ascii="Helvetica" w:eastAsia="Times New Roman" w:hAnsi="Helvetica" w:cs="Helvetica"/>
          <w:color w:val="666666"/>
          <w:sz w:val="20"/>
          <w:szCs w:val="20"/>
          <w:lang w:eastAsia="tr-TR"/>
        </w:rPr>
      </w:pPr>
      <w:r w:rsidRPr="00B37760">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36483A" w:rsidRDefault="0036483A">
      <w:bookmarkStart w:id="0" w:name="_GoBack"/>
      <w:bookmarkEnd w:id="0"/>
    </w:p>
    <w:sectPr w:rsidR="00364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FC"/>
    <w:rsid w:val="0036483A"/>
    <w:rsid w:val="00B37760"/>
    <w:rsid w:val="00E56C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37760"/>
  </w:style>
  <w:style w:type="character" w:customStyle="1" w:styleId="ilanbaslik">
    <w:name w:val="ilanbaslik"/>
    <w:basedOn w:val="VarsaylanParagrafYazTipi"/>
    <w:rsid w:val="00B37760"/>
  </w:style>
  <w:style w:type="paragraph" w:styleId="NormalWeb">
    <w:name w:val="Normal (Web)"/>
    <w:basedOn w:val="Normal"/>
    <w:uiPriority w:val="99"/>
    <w:unhideWhenUsed/>
    <w:rsid w:val="00B3776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37760"/>
  </w:style>
  <w:style w:type="character" w:customStyle="1" w:styleId="ilanbaslik">
    <w:name w:val="ilanbaslik"/>
    <w:basedOn w:val="VarsaylanParagrafYazTipi"/>
    <w:rsid w:val="00B37760"/>
  </w:style>
  <w:style w:type="paragraph" w:styleId="NormalWeb">
    <w:name w:val="Normal (Web)"/>
    <w:basedOn w:val="Normal"/>
    <w:uiPriority w:val="99"/>
    <w:unhideWhenUsed/>
    <w:rsid w:val="00B3776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8486">
      <w:bodyDiv w:val="1"/>
      <w:marLeft w:val="0"/>
      <w:marRight w:val="0"/>
      <w:marTop w:val="0"/>
      <w:marBottom w:val="0"/>
      <w:divBdr>
        <w:top w:val="none" w:sz="0" w:space="0" w:color="auto"/>
        <w:left w:val="none" w:sz="0" w:space="0" w:color="auto"/>
        <w:bottom w:val="none" w:sz="0" w:space="0" w:color="auto"/>
        <w:right w:val="none" w:sz="0" w:space="0" w:color="auto"/>
      </w:divBdr>
      <w:divsChild>
        <w:div w:id="592708413">
          <w:marLeft w:val="0"/>
          <w:marRight w:val="0"/>
          <w:marTop w:val="0"/>
          <w:marBottom w:val="0"/>
          <w:divBdr>
            <w:top w:val="none" w:sz="0" w:space="0" w:color="auto"/>
            <w:left w:val="none" w:sz="0" w:space="0" w:color="auto"/>
            <w:bottom w:val="none" w:sz="0" w:space="0" w:color="auto"/>
            <w:right w:val="none" w:sz="0" w:space="0" w:color="auto"/>
          </w:divBdr>
        </w:div>
        <w:div w:id="1141382671">
          <w:marLeft w:val="0"/>
          <w:marRight w:val="0"/>
          <w:marTop w:val="0"/>
          <w:marBottom w:val="0"/>
          <w:divBdr>
            <w:top w:val="none" w:sz="0" w:space="0" w:color="auto"/>
            <w:left w:val="none" w:sz="0" w:space="0" w:color="auto"/>
            <w:bottom w:val="none" w:sz="0" w:space="0" w:color="auto"/>
            <w:right w:val="none" w:sz="0" w:space="0" w:color="auto"/>
          </w:divBdr>
        </w:div>
        <w:div w:id="72930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siu_ypisleri</dc:creator>
  <cp:keywords/>
  <dc:description/>
  <cp:lastModifiedBy>siu_ypisleri</cp:lastModifiedBy>
  <cp:revision>3</cp:revision>
  <dcterms:created xsi:type="dcterms:W3CDTF">2019-03-25T05:31:00Z</dcterms:created>
  <dcterms:modified xsi:type="dcterms:W3CDTF">2019-03-25T05:31:00Z</dcterms:modified>
</cp:coreProperties>
</file>